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29" w:type="dxa"/>
        <w:tblInd w:w="-431" w:type="dxa"/>
        <w:tblLook w:val="04A0" w:firstRow="1" w:lastRow="0" w:firstColumn="1" w:lastColumn="0" w:noHBand="0" w:noVBand="1"/>
      </w:tblPr>
      <w:tblGrid>
        <w:gridCol w:w="3049"/>
        <w:gridCol w:w="2703"/>
        <w:gridCol w:w="4277"/>
      </w:tblGrid>
      <w:tr w:rsidR="003B3D2F" w:rsidTr="00BA3FDA">
        <w:trPr>
          <w:trHeight w:val="302"/>
        </w:trPr>
        <w:tc>
          <w:tcPr>
            <w:tcW w:w="3008" w:type="dxa"/>
          </w:tcPr>
          <w:p w:rsidR="0085319F" w:rsidRPr="0085319F" w:rsidRDefault="0085319F" w:rsidP="0085319F">
            <w:pPr>
              <w:jc w:val="center"/>
            </w:pPr>
            <w:r w:rsidRPr="0085319F">
              <w:t>Ecole</w:t>
            </w:r>
          </w:p>
        </w:tc>
        <w:tc>
          <w:tcPr>
            <w:tcW w:w="2717" w:type="dxa"/>
          </w:tcPr>
          <w:p w:rsidR="0085319F" w:rsidRDefault="0085319F" w:rsidP="0085319F">
            <w:pPr>
              <w:jc w:val="center"/>
            </w:pPr>
            <w:r>
              <w:t>Date</w:t>
            </w:r>
          </w:p>
        </w:tc>
        <w:tc>
          <w:tcPr>
            <w:tcW w:w="4303" w:type="dxa"/>
          </w:tcPr>
          <w:p w:rsidR="0085319F" w:rsidRDefault="0085319F" w:rsidP="00E05C0E">
            <w:pPr>
              <w:jc w:val="center"/>
            </w:pPr>
            <w:r>
              <w:t xml:space="preserve">Référent </w:t>
            </w:r>
            <w:r w:rsidR="00E05C0E">
              <w:t>B</w:t>
            </w:r>
            <w:r>
              <w:t>ien-être adulte</w:t>
            </w:r>
          </w:p>
        </w:tc>
      </w:tr>
      <w:tr w:rsidR="003B3D2F" w:rsidTr="003B3D2F">
        <w:trPr>
          <w:trHeight w:val="514"/>
        </w:trPr>
        <w:tc>
          <w:tcPr>
            <w:tcW w:w="3008" w:type="dxa"/>
          </w:tcPr>
          <w:p w:rsidR="0085319F" w:rsidRPr="0085319F" w:rsidRDefault="0085319F" w:rsidP="0085319F">
            <w:pPr>
              <w:jc w:val="center"/>
            </w:pPr>
          </w:p>
        </w:tc>
        <w:tc>
          <w:tcPr>
            <w:tcW w:w="2717" w:type="dxa"/>
          </w:tcPr>
          <w:p w:rsidR="0085319F" w:rsidRDefault="0085319F" w:rsidP="0085319F">
            <w:pPr>
              <w:jc w:val="center"/>
            </w:pPr>
          </w:p>
          <w:p w:rsidR="0085319F" w:rsidRDefault="0085319F" w:rsidP="0085319F">
            <w:pPr>
              <w:jc w:val="center"/>
            </w:pPr>
          </w:p>
          <w:p w:rsidR="0085319F" w:rsidRDefault="0085319F" w:rsidP="0085319F">
            <w:pPr>
              <w:jc w:val="center"/>
            </w:pPr>
          </w:p>
        </w:tc>
        <w:tc>
          <w:tcPr>
            <w:tcW w:w="4303" w:type="dxa"/>
          </w:tcPr>
          <w:p w:rsidR="0085319F" w:rsidRDefault="0085319F" w:rsidP="0085319F">
            <w:pPr>
              <w:jc w:val="center"/>
            </w:pPr>
          </w:p>
        </w:tc>
      </w:tr>
      <w:tr w:rsidR="00F25331" w:rsidTr="00BA3FDA">
        <w:trPr>
          <w:trHeight w:val="720"/>
        </w:trPr>
        <w:tc>
          <w:tcPr>
            <w:tcW w:w="0" w:type="auto"/>
            <w:gridSpan w:val="3"/>
          </w:tcPr>
          <w:p w:rsidR="00F25331" w:rsidRPr="0085319F" w:rsidRDefault="00F25331" w:rsidP="005869A6">
            <w:pPr>
              <w:jc w:val="center"/>
              <w:rPr>
                <w:sz w:val="36"/>
              </w:rPr>
            </w:pPr>
            <w:r w:rsidRPr="00F25331">
              <w:rPr>
                <w:sz w:val="28"/>
              </w:rPr>
              <w:t xml:space="preserve">Dès que l’intimidation a été portée à la connaissance des professionnels, </w:t>
            </w:r>
            <w:r w:rsidR="005869A6">
              <w:rPr>
                <w:sz w:val="28"/>
              </w:rPr>
              <w:t xml:space="preserve">                               les élèves identifiés sont</w:t>
            </w:r>
            <w:r w:rsidRPr="00F25331">
              <w:rPr>
                <w:sz w:val="28"/>
              </w:rPr>
              <w:t xml:space="preserve"> rencontré</w:t>
            </w:r>
            <w:r w:rsidR="005869A6">
              <w:rPr>
                <w:sz w:val="28"/>
              </w:rPr>
              <w:t>s</w:t>
            </w:r>
            <w:r w:rsidRPr="00F25331">
              <w:rPr>
                <w:sz w:val="28"/>
              </w:rPr>
              <w:t xml:space="preserve"> par </w:t>
            </w:r>
            <w:r w:rsidR="005869A6">
              <w:rPr>
                <w:sz w:val="28"/>
              </w:rPr>
              <w:t>deux</w:t>
            </w:r>
            <w:r w:rsidRPr="00F25331">
              <w:rPr>
                <w:sz w:val="28"/>
              </w:rPr>
              <w:t xml:space="preserve"> membre</w:t>
            </w:r>
            <w:r w:rsidR="005869A6">
              <w:rPr>
                <w:sz w:val="28"/>
              </w:rPr>
              <w:t>s</w:t>
            </w:r>
            <w:r w:rsidRPr="00F25331">
              <w:rPr>
                <w:sz w:val="28"/>
              </w:rPr>
              <w:t xml:space="preserve"> de l’équipe.</w:t>
            </w:r>
          </w:p>
        </w:tc>
      </w:tr>
      <w:tr w:rsidR="0085319F" w:rsidTr="00412B4D">
        <w:trPr>
          <w:trHeight w:val="368"/>
        </w:trPr>
        <w:tc>
          <w:tcPr>
            <w:tcW w:w="0" w:type="auto"/>
            <w:gridSpan w:val="3"/>
            <w:shd w:val="clear" w:color="auto" w:fill="BFBFBF" w:themeFill="background1" w:themeFillShade="BF"/>
          </w:tcPr>
          <w:p w:rsidR="005869A6" w:rsidRPr="00BA3FDA" w:rsidRDefault="00BA3FDA" w:rsidP="005869A6">
            <w:pPr>
              <w:rPr>
                <w:sz w:val="28"/>
              </w:rPr>
            </w:pPr>
            <w:r w:rsidRPr="00BA3FDA">
              <w:rPr>
                <w:sz w:val="28"/>
              </w:rPr>
              <w:t xml:space="preserve">Entretien initial </w:t>
            </w:r>
            <w:r>
              <w:rPr>
                <w:sz w:val="28"/>
              </w:rPr>
              <w:t xml:space="preserve"> - </w:t>
            </w:r>
            <w:r w:rsidR="0085319F" w:rsidRPr="00BA3FDA">
              <w:rPr>
                <w:sz w:val="28"/>
              </w:rPr>
              <w:t xml:space="preserve">Elève </w:t>
            </w:r>
            <w:r w:rsidR="005869A6" w:rsidRPr="00BA3FDA">
              <w:rPr>
                <w:sz w:val="28"/>
              </w:rPr>
              <w:t>entendu : intimidateur ou témoin ou élève non impliqué</w:t>
            </w:r>
          </w:p>
        </w:tc>
      </w:tr>
      <w:tr w:rsidR="000C5C36" w:rsidTr="00BA3FDA">
        <w:trPr>
          <w:trHeight w:val="272"/>
        </w:trPr>
        <w:tc>
          <w:tcPr>
            <w:tcW w:w="5725" w:type="dxa"/>
            <w:gridSpan w:val="2"/>
          </w:tcPr>
          <w:p w:rsidR="000C5C36" w:rsidRDefault="000C5C36" w:rsidP="00063F34">
            <w:r>
              <w:t xml:space="preserve">Nom           Prénom </w:t>
            </w:r>
          </w:p>
        </w:tc>
        <w:tc>
          <w:tcPr>
            <w:tcW w:w="4303" w:type="dxa"/>
          </w:tcPr>
          <w:p w:rsidR="000C5C36" w:rsidRDefault="000C5C36" w:rsidP="00063F34">
            <w:r>
              <w:t>Niveau de classe - Enseignant</w:t>
            </w:r>
          </w:p>
        </w:tc>
      </w:tr>
      <w:tr w:rsidR="000C5C36" w:rsidTr="00BA3FDA">
        <w:trPr>
          <w:trHeight w:val="865"/>
        </w:trPr>
        <w:tc>
          <w:tcPr>
            <w:tcW w:w="5725" w:type="dxa"/>
            <w:gridSpan w:val="2"/>
          </w:tcPr>
          <w:p w:rsidR="000C5C36" w:rsidRDefault="000C5C36" w:rsidP="00063F34"/>
        </w:tc>
        <w:tc>
          <w:tcPr>
            <w:tcW w:w="4303" w:type="dxa"/>
          </w:tcPr>
          <w:p w:rsidR="000C5C36" w:rsidRDefault="000C5C36" w:rsidP="00063F34"/>
          <w:p w:rsidR="000C5C36" w:rsidRDefault="000C5C36" w:rsidP="00063F34"/>
          <w:p w:rsidR="000C5C36" w:rsidRDefault="000C5C36" w:rsidP="00063F34"/>
        </w:tc>
      </w:tr>
      <w:tr w:rsidR="005869A6" w:rsidTr="00BA3FDA">
        <w:trPr>
          <w:trHeight w:val="680"/>
        </w:trPr>
        <w:tc>
          <w:tcPr>
            <w:tcW w:w="10029" w:type="dxa"/>
            <w:gridSpan w:val="3"/>
          </w:tcPr>
          <w:p w:rsidR="005869A6" w:rsidRDefault="005869A6" w:rsidP="005869A6">
            <w:r>
              <w:t>- Faire part du mal-être d’un élève identifié en souffrance dans l’établissement</w:t>
            </w:r>
          </w:p>
          <w:p w:rsidR="005869A6" w:rsidRDefault="005869A6" w:rsidP="0085319F">
            <w:r>
              <w:t>- L’as-tu remarqué ? oui/non</w:t>
            </w:r>
          </w:p>
        </w:tc>
      </w:tr>
      <w:tr w:rsidR="000C5C36" w:rsidTr="003B3D2F">
        <w:trPr>
          <w:trHeight w:val="2806"/>
        </w:trPr>
        <w:tc>
          <w:tcPr>
            <w:tcW w:w="10029" w:type="dxa"/>
            <w:gridSpan w:val="3"/>
          </w:tcPr>
          <w:p w:rsidR="000C5C36" w:rsidRDefault="000C5C36" w:rsidP="0085319F">
            <w:r>
              <w:t>Expression libre de l’élève</w:t>
            </w:r>
          </w:p>
          <w:p w:rsidR="000C5C36" w:rsidRDefault="000C5C36" w:rsidP="00063F34"/>
          <w:p w:rsidR="000C5C36" w:rsidRDefault="000C5C36" w:rsidP="00063F34"/>
          <w:p w:rsidR="000C5C36" w:rsidRDefault="000C5C36" w:rsidP="00063F34"/>
          <w:p w:rsidR="000C5C36" w:rsidRDefault="000C5C36" w:rsidP="00063F34"/>
          <w:p w:rsidR="000C5C36" w:rsidRDefault="000C5C36" w:rsidP="00063F34"/>
        </w:tc>
      </w:tr>
      <w:tr w:rsidR="00E05C0E" w:rsidTr="00BA3FDA">
        <w:trPr>
          <w:trHeight w:val="849"/>
        </w:trPr>
        <w:tc>
          <w:tcPr>
            <w:tcW w:w="10029" w:type="dxa"/>
            <w:gridSpan w:val="3"/>
          </w:tcPr>
          <w:p w:rsidR="00E05C0E" w:rsidRDefault="00E05C0E" w:rsidP="005869A6">
            <w:r>
              <w:t xml:space="preserve">- </w:t>
            </w:r>
            <w:r w:rsidR="005869A6">
              <w:t>Je te propose de regarder et de réfléchir à quelque chose qu’on pourrait faire ou proposer pour qu’il/elle aille mieux</w:t>
            </w:r>
          </w:p>
          <w:p w:rsidR="005869A6" w:rsidRDefault="005869A6" w:rsidP="005869A6">
            <w:r>
              <w:t>- On se revoit dans 2/3 jours pour en reparler</w:t>
            </w:r>
          </w:p>
        </w:tc>
      </w:tr>
      <w:tr w:rsidR="005869A6" w:rsidTr="00412B4D">
        <w:trPr>
          <w:trHeight w:val="416"/>
        </w:trPr>
        <w:tc>
          <w:tcPr>
            <w:tcW w:w="10029" w:type="dxa"/>
            <w:gridSpan w:val="3"/>
            <w:shd w:val="clear" w:color="auto" w:fill="BFBFBF" w:themeFill="background1" w:themeFillShade="BF"/>
          </w:tcPr>
          <w:p w:rsidR="005869A6" w:rsidRDefault="005869A6" w:rsidP="00BA3FDA">
            <w:r w:rsidRPr="005869A6">
              <w:rPr>
                <w:sz w:val="32"/>
              </w:rPr>
              <w:t>Entretien de suivi</w:t>
            </w:r>
            <w:r w:rsidR="00BA3FDA">
              <w:rPr>
                <w:sz w:val="32"/>
              </w:rPr>
              <w:t xml:space="preserve"> – Date :</w:t>
            </w:r>
          </w:p>
        </w:tc>
      </w:tr>
      <w:tr w:rsidR="005869A6" w:rsidTr="003B3D2F">
        <w:trPr>
          <w:trHeight w:val="2032"/>
        </w:trPr>
        <w:tc>
          <w:tcPr>
            <w:tcW w:w="10029" w:type="dxa"/>
            <w:gridSpan w:val="3"/>
          </w:tcPr>
          <w:p w:rsidR="005869A6" w:rsidRDefault="005869A6" w:rsidP="005869A6">
            <w:r>
              <w:t>Expression libre de l’élève</w:t>
            </w:r>
            <w:r w:rsidR="00BA3FDA" w:rsidRPr="00BA3FDA">
              <w:t xml:space="preserve"> </w:t>
            </w:r>
            <w:r w:rsidR="00BA3FDA">
              <w:t xml:space="preserve">- </w:t>
            </w:r>
            <w:r w:rsidR="00BA3FDA" w:rsidRPr="00BA3FDA">
              <w:t>Proposition d'une ou plusieurs solutions par l'élève</w:t>
            </w:r>
          </w:p>
          <w:p w:rsidR="005869A6" w:rsidRDefault="005869A6" w:rsidP="00E05C0E">
            <w:pPr>
              <w:jc w:val="center"/>
            </w:pPr>
          </w:p>
          <w:p w:rsidR="005869A6" w:rsidRDefault="005869A6" w:rsidP="00E05C0E">
            <w:pPr>
              <w:jc w:val="center"/>
            </w:pPr>
          </w:p>
          <w:p w:rsidR="005869A6" w:rsidRDefault="005869A6" w:rsidP="00E05C0E">
            <w:pPr>
              <w:jc w:val="center"/>
            </w:pPr>
          </w:p>
          <w:p w:rsidR="005869A6" w:rsidRDefault="005869A6" w:rsidP="00BA3FDA"/>
          <w:p w:rsidR="005869A6" w:rsidRDefault="005869A6" w:rsidP="00E05C0E">
            <w:pPr>
              <w:jc w:val="center"/>
            </w:pPr>
          </w:p>
          <w:p w:rsidR="005869A6" w:rsidRDefault="005869A6" w:rsidP="00E05C0E">
            <w:pPr>
              <w:jc w:val="center"/>
            </w:pPr>
          </w:p>
          <w:p w:rsidR="005869A6" w:rsidRDefault="005869A6" w:rsidP="00E05C0E">
            <w:pPr>
              <w:jc w:val="center"/>
            </w:pPr>
          </w:p>
        </w:tc>
      </w:tr>
      <w:tr w:rsidR="005869A6" w:rsidTr="00BA3FDA">
        <w:trPr>
          <w:trHeight w:val="1153"/>
        </w:trPr>
        <w:tc>
          <w:tcPr>
            <w:tcW w:w="10029" w:type="dxa"/>
            <w:gridSpan w:val="3"/>
          </w:tcPr>
          <w:p w:rsidR="008B54D7" w:rsidRPr="00BA3FDA" w:rsidRDefault="00EF709E" w:rsidP="00BA3FDA">
            <w:pPr>
              <w:pStyle w:val="Paragraphedeliste"/>
              <w:numPr>
                <w:ilvl w:val="0"/>
                <w:numId w:val="4"/>
              </w:numPr>
            </w:pPr>
            <w:r w:rsidRPr="00BA3FDA">
              <w:t>On s'était vus pour parl</w:t>
            </w:r>
            <w:r w:rsidR="00BA3FDA">
              <w:t xml:space="preserve">er de X. </w:t>
            </w:r>
            <w:r w:rsidRPr="00BA3FDA">
              <w:t>Alors, as-tu rema</w:t>
            </w:r>
            <w:r w:rsidR="00BA3FDA">
              <w:t>rqué quelque chose cette fois ?</w:t>
            </w:r>
          </w:p>
          <w:p w:rsidR="008B54D7" w:rsidRPr="00BA3FDA" w:rsidRDefault="00EF709E" w:rsidP="00BA3FDA">
            <w:pPr>
              <w:numPr>
                <w:ilvl w:val="0"/>
                <w:numId w:val="4"/>
              </w:numPr>
            </w:pPr>
            <w:r w:rsidRPr="00BA3FDA">
              <w:t>As-tu pensé à q</w:t>
            </w:r>
            <w:r w:rsidR="00BA3FDA">
              <w:t xml:space="preserve">uelque chose </w:t>
            </w:r>
            <w:r w:rsidRPr="00BA3FDA">
              <w:t xml:space="preserve">à proposer pour qu'il/elle aille mieux ? </w:t>
            </w:r>
            <w:r w:rsidRPr="00BA3FDA">
              <w:sym w:font="Symbol" w:char="F0AE"/>
            </w:r>
            <w:r w:rsidRPr="00BA3FDA">
              <w:t xml:space="preserve"> Remerciements de l'adulte référent</w:t>
            </w:r>
            <w:r w:rsidR="00BA3FDA">
              <w:t xml:space="preserve"> - </w:t>
            </w:r>
            <w:r w:rsidRPr="00BA3FDA">
              <w:t>D'accord, alors on fait comme ça."</w:t>
            </w:r>
          </w:p>
          <w:p w:rsidR="005869A6" w:rsidRDefault="00EF709E" w:rsidP="00E05C0E">
            <w:pPr>
              <w:numPr>
                <w:ilvl w:val="0"/>
                <w:numId w:val="4"/>
              </w:numPr>
            </w:pPr>
            <w:r w:rsidRPr="00BA3FDA">
              <w:t xml:space="preserve">Je </w:t>
            </w:r>
            <w:r w:rsidR="00BA3FDA">
              <w:t xml:space="preserve">te propose qu'on se revoit </w:t>
            </w:r>
            <w:r w:rsidRPr="00BA3FDA">
              <w:t>la semaine proc</w:t>
            </w:r>
            <w:r w:rsidR="00BA3FDA">
              <w:t>haine pour voir si ça marche, d'accord ?</w:t>
            </w:r>
          </w:p>
        </w:tc>
      </w:tr>
      <w:tr w:rsidR="00BA3FDA" w:rsidTr="00412B4D">
        <w:trPr>
          <w:trHeight w:val="416"/>
        </w:trPr>
        <w:tc>
          <w:tcPr>
            <w:tcW w:w="10029" w:type="dxa"/>
            <w:gridSpan w:val="3"/>
            <w:shd w:val="clear" w:color="auto" w:fill="BFBFBF" w:themeFill="background1" w:themeFillShade="BF"/>
          </w:tcPr>
          <w:p w:rsidR="00BA3FDA" w:rsidRDefault="00BA3FDA" w:rsidP="00BA3FDA">
            <w:r w:rsidRPr="005869A6">
              <w:rPr>
                <w:sz w:val="32"/>
              </w:rPr>
              <w:t>Entretien de suivi</w:t>
            </w:r>
            <w:r>
              <w:rPr>
                <w:sz w:val="32"/>
              </w:rPr>
              <w:t xml:space="preserve"> – Date :</w:t>
            </w:r>
          </w:p>
        </w:tc>
      </w:tr>
      <w:tr w:rsidR="00BA3FDA" w:rsidTr="003B3D2F">
        <w:trPr>
          <w:trHeight w:val="1670"/>
        </w:trPr>
        <w:tc>
          <w:tcPr>
            <w:tcW w:w="10029" w:type="dxa"/>
            <w:gridSpan w:val="3"/>
            <w:shd w:val="clear" w:color="auto" w:fill="FFFFFF" w:themeFill="background1"/>
          </w:tcPr>
          <w:p w:rsidR="003B3D2F" w:rsidRDefault="00BA3FDA" w:rsidP="00BA3FDA">
            <w:r>
              <w:t>Point sur la situation – Constats</w:t>
            </w:r>
          </w:p>
          <w:p w:rsidR="003B3D2F" w:rsidRDefault="003B3D2F" w:rsidP="003B3D2F"/>
          <w:p w:rsidR="003B3D2F" w:rsidRDefault="003B3D2F" w:rsidP="003B3D2F"/>
          <w:p w:rsidR="00BA3FDA" w:rsidRPr="003B3D2F" w:rsidRDefault="003B3D2F" w:rsidP="003B3D2F">
            <w:pPr>
              <w:tabs>
                <w:tab w:val="left" w:pos="3780"/>
              </w:tabs>
            </w:pPr>
            <w:r>
              <w:tab/>
            </w:r>
          </w:p>
        </w:tc>
      </w:tr>
      <w:tr w:rsidR="00BA3FDA" w:rsidTr="003B3D2F">
        <w:trPr>
          <w:cantSplit/>
          <w:trHeight w:val="422"/>
        </w:trPr>
        <w:tc>
          <w:tcPr>
            <w:tcW w:w="10029" w:type="dxa"/>
            <w:gridSpan w:val="3"/>
            <w:shd w:val="clear" w:color="auto" w:fill="FFFFFF" w:themeFill="background1"/>
            <w:vAlign w:val="center"/>
          </w:tcPr>
          <w:p w:rsidR="00BA3FDA" w:rsidRPr="00BA3FDA" w:rsidRDefault="00BA3FDA" w:rsidP="003B3D2F">
            <w:pPr>
              <w:tabs>
                <w:tab w:val="left" w:pos="1665"/>
              </w:tabs>
            </w:pPr>
            <w:r>
              <w:t xml:space="preserve">Nouveau RV pour faire un point, le </w:t>
            </w:r>
            <w:r>
              <w:tab/>
            </w:r>
            <w:bookmarkStart w:id="0" w:name="_GoBack"/>
            <w:bookmarkEnd w:id="0"/>
          </w:p>
        </w:tc>
      </w:tr>
    </w:tbl>
    <w:p w:rsidR="00D558F8" w:rsidRDefault="00D558F8" w:rsidP="003B3D2F"/>
    <w:sectPr w:rsidR="00D558F8" w:rsidSect="00BA3FDA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C" w:rsidRDefault="00DC1CBC" w:rsidP="0085319F">
      <w:pPr>
        <w:spacing w:after="0" w:line="240" w:lineRule="auto"/>
      </w:pPr>
      <w:r>
        <w:separator/>
      </w:r>
    </w:p>
  </w:endnote>
  <w:endnote w:type="continuationSeparator" w:id="0">
    <w:p w:rsidR="00DC1CBC" w:rsidRDefault="00DC1CBC" w:rsidP="0085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DA" w:rsidRDefault="00BA3FDA">
    <w:pPr>
      <w:pStyle w:val="Pieddepage"/>
    </w:pPr>
    <w:r>
      <w:t>Geneviève LAFAY – CPC EPS – IEN de Saint Pierre de Chandieu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C" w:rsidRDefault="00DC1CBC" w:rsidP="0085319F">
      <w:pPr>
        <w:spacing w:after="0" w:line="240" w:lineRule="auto"/>
      </w:pPr>
      <w:r>
        <w:separator/>
      </w:r>
    </w:p>
  </w:footnote>
  <w:footnote w:type="continuationSeparator" w:id="0">
    <w:p w:rsidR="00DC1CBC" w:rsidRDefault="00DC1CBC" w:rsidP="0085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9F" w:rsidRPr="00BA3FDA" w:rsidRDefault="0085319F" w:rsidP="00BA3FDA">
    <w:pPr>
      <w:pStyle w:val="En-tte"/>
      <w:jc w:val="center"/>
      <w:rPr>
        <w:sz w:val="24"/>
      </w:rPr>
    </w:pPr>
    <w:r w:rsidRPr="00BA3FDA">
      <w:rPr>
        <w:sz w:val="24"/>
      </w:rPr>
      <w:t>Prise en charge d’une situation d’intimidation scolaire</w:t>
    </w:r>
    <w:r w:rsidR="00BA3FDA" w:rsidRPr="00BA3FDA">
      <w:rPr>
        <w:sz w:val="24"/>
      </w:rPr>
      <w:t xml:space="preserve"> - </w:t>
    </w:r>
    <w:r w:rsidR="005869A6" w:rsidRPr="00BA3FDA">
      <w:rPr>
        <w:sz w:val="24"/>
      </w:rPr>
      <w:t>Entretiens avec les élèves autres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1F0"/>
    <w:multiLevelType w:val="hybridMultilevel"/>
    <w:tmpl w:val="35D21C48"/>
    <w:lvl w:ilvl="0" w:tplc="42205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325E"/>
    <w:multiLevelType w:val="hybridMultilevel"/>
    <w:tmpl w:val="1DEC424C"/>
    <w:lvl w:ilvl="0" w:tplc="DEFAB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6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C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5E4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A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0F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A3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6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113C4A"/>
    <w:multiLevelType w:val="hybridMultilevel"/>
    <w:tmpl w:val="33E0A252"/>
    <w:lvl w:ilvl="0" w:tplc="42205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C60D2"/>
    <w:multiLevelType w:val="hybridMultilevel"/>
    <w:tmpl w:val="0EA8BAE8"/>
    <w:lvl w:ilvl="0" w:tplc="DEC6C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F"/>
    <w:rsid w:val="00031501"/>
    <w:rsid w:val="000C5C36"/>
    <w:rsid w:val="002A39DF"/>
    <w:rsid w:val="003B3D2F"/>
    <w:rsid w:val="00412B4D"/>
    <w:rsid w:val="005869A6"/>
    <w:rsid w:val="0085319F"/>
    <w:rsid w:val="008B54D7"/>
    <w:rsid w:val="00BA3FDA"/>
    <w:rsid w:val="00D558F8"/>
    <w:rsid w:val="00DC1CBC"/>
    <w:rsid w:val="00E05C0E"/>
    <w:rsid w:val="00EF709E"/>
    <w:rsid w:val="00F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5FE13-49A9-4AAB-A83A-21125721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19F"/>
  </w:style>
  <w:style w:type="paragraph" w:styleId="Pieddepage">
    <w:name w:val="footer"/>
    <w:basedOn w:val="Normal"/>
    <w:link w:val="PieddepageCar"/>
    <w:uiPriority w:val="99"/>
    <w:unhideWhenUsed/>
    <w:rsid w:val="0085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19F"/>
  </w:style>
  <w:style w:type="table" w:styleId="Grilledutableau">
    <w:name w:val="Table Grid"/>
    <w:basedOn w:val="TableauNormal"/>
    <w:uiPriority w:val="39"/>
    <w:rsid w:val="008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5C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cp:lastPrinted>2022-06-07T12:20:00Z</cp:lastPrinted>
  <dcterms:created xsi:type="dcterms:W3CDTF">2022-06-07T12:19:00Z</dcterms:created>
  <dcterms:modified xsi:type="dcterms:W3CDTF">2022-06-07T12:38:00Z</dcterms:modified>
</cp:coreProperties>
</file>